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9"/>
        <w:spacing w:lineRule="auto" w:line="240"/>
        <w:jc w:val="center"/>
        <w:rPr>
          <w:rFonts w:ascii="Arial" w:hAnsi="Arial" w:cs="Arial"/>
          <w:color w:val="000000" w:themeColor="text1"/>
          <w:sz w:val="22"/>
          <w:szCs w:val="22"/>
        </w:rPr>
      </w:pPr>
      <w:r>
        <w:rPr>
          <w:rFonts w:cs="Arial" w:ascii="Arial" w:hAnsi="Arial"/>
          <w:b/>
          <w:bCs/>
          <w:color w:val="000000" w:themeColor="text1"/>
          <w:sz w:val="22"/>
          <w:szCs w:val="22"/>
        </w:rPr>
        <w:t>ΕΛΛΗΝΙΚΗ ΔΗΜΟΚΡΑΤΙΑ</w:t>
      </w:r>
    </w:p>
    <w:p>
      <w:pPr>
        <w:pStyle w:val="Style9"/>
        <w:spacing w:lineRule="auto" w:line="240"/>
        <w:jc w:val="center"/>
        <w:rPr>
          <w:rFonts w:ascii="Arial" w:hAnsi="Arial" w:cs="Arial"/>
          <w:color w:val="000000" w:themeColor="text1"/>
          <w:sz w:val="22"/>
          <w:szCs w:val="22"/>
        </w:rPr>
      </w:pPr>
      <w:r>
        <w:rPr>
          <w:rFonts w:cs="Arial" w:ascii="Arial" w:hAnsi="Arial"/>
          <w:b/>
          <w:bCs/>
          <w:color w:val="000000" w:themeColor="text1"/>
          <w:sz w:val="22"/>
          <w:szCs w:val="22"/>
        </w:rPr>
        <w:t>ΥΠΟΥΡΓΕΙΟ ΕΡΓΑΣΙΑΣ ΚΑΙ ΚΟΙΝΩΝΙΚΩΝ ΥΠΟΘΕΣΕΩΝ</w:t>
      </w:r>
    </w:p>
    <w:p>
      <w:pPr>
        <w:pStyle w:val="Style9"/>
        <w:spacing w:lineRule="auto" w:line="240"/>
        <w:rPr>
          <w:rFonts w:ascii="Arial" w:hAnsi="Arial" w:cs="Arial"/>
          <w:color w:val="000000" w:themeColor="text1"/>
          <w:sz w:val="22"/>
          <w:szCs w:val="22"/>
          <w:lang w:eastAsia="en-US"/>
        </w:rPr>
      </w:pPr>
      <w:r>
        <w:rPr>
          <w:rFonts w:cs="Arial" w:ascii="Arial" w:hAnsi="Arial"/>
          <w:color w:val="000000" w:themeColor="text1"/>
          <w:sz w:val="22"/>
          <w:szCs w:val="22"/>
          <w:lang w:eastAsia="en-US"/>
        </w:rPr>
        <w:drawing>
          <wp:anchor behindDoc="0" distT="0" distB="0" distL="0" distR="0" simplePos="0" locked="0" layoutInCell="1" allowOverlap="1" relativeHeight="4">
            <wp:simplePos x="0" y="0"/>
            <wp:positionH relativeFrom="column">
              <wp:posOffset>4686300</wp:posOffset>
            </wp:positionH>
            <wp:positionV relativeFrom="paragraph">
              <wp:posOffset>528320</wp:posOffset>
            </wp:positionV>
            <wp:extent cx="909320" cy="680720"/>
            <wp:effectExtent l="0" t="0" r="0" b="0"/>
            <wp:wrapSquare wrapText="bothSides"/>
            <wp:docPr id="1"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descr=""/>
                    <pic:cNvPicPr>
                      <a:picLocks noChangeAspect="1" noChangeArrowheads="1"/>
                    </pic:cNvPicPr>
                  </pic:nvPicPr>
                  <pic:blipFill>
                    <a:blip r:embed="rId2"/>
                    <a:srcRect l="-629" t="-839" r="-629" b="-839"/>
                    <a:stretch>
                      <a:fillRect/>
                    </a:stretch>
                  </pic:blipFill>
                  <pic:spPr bwMode="auto">
                    <a:xfrm>
                      <a:off x="0" y="0"/>
                      <a:ext cx="909320" cy="680720"/>
                    </a:xfrm>
                    <a:prstGeom prst="rect">
                      <a:avLst/>
                    </a:prstGeom>
                  </pic:spPr>
                </pic:pic>
              </a:graphicData>
            </a:graphic>
          </wp:anchor>
        </w:drawing>
      </w:r>
      <w:r>
        <mc:AlternateContent>
          <mc:Choice Requires="wps">
            <w:drawing>
              <wp:anchor behindDoc="0" distT="0" distB="0" distL="114935" distR="114935" simplePos="0" locked="0" layoutInCell="1" allowOverlap="1" relativeHeight="2">
                <wp:simplePos x="0" y="0"/>
                <wp:positionH relativeFrom="column">
                  <wp:posOffset>-114300</wp:posOffset>
                </wp:positionH>
                <wp:positionV relativeFrom="paragraph">
                  <wp:posOffset>88265</wp:posOffset>
                </wp:positionV>
                <wp:extent cx="5823585" cy="337185"/>
                <wp:effectExtent l="0" t="0" r="0" b="0"/>
                <wp:wrapSquare wrapText="bothSides"/>
                <wp:docPr id="2" name=""/>
                <a:graphic xmlns:a="http://schemas.openxmlformats.org/drawingml/2006/main">
                  <a:graphicData uri="http://schemas.microsoft.com/office/word/2010/wordprocessingShape">
                    <wps:wsp>
                      <wps:cNvSpPr txBox="1"/>
                      <wps:spPr>
                        <a:xfrm>
                          <a:off x="0" y="0"/>
                          <a:ext cx="5823585" cy="337185"/>
                        </a:xfrm>
                        <a:prstGeom prst="rect"/>
                        <a:solidFill>
                          <a:srgbClr val="FFFFFF"/>
                        </a:solidFill>
                      </wps:spPr>
                      <wps:txbx>
                        <w:txbxContent>
                          <w:p>
                            <w:pPr>
                              <w:pStyle w:val="9"/>
                              <w:numPr>
                                <w:ilvl w:val="8"/>
                                <w:numId w:val="2"/>
                              </w:numPr>
                              <w:shd w:fill="336699" w:val="clear"/>
                              <w:spacing w:before="120" w:after="0"/>
                              <w:rPr/>
                            </w:pPr>
                            <w:r>
                              <w:rPr>
                                <w:rFonts w:cs="Verdana" w:ascii="Verdana" w:hAnsi="Verdana"/>
                                <w:sz w:val="22"/>
                                <w:szCs w:val="22"/>
                              </w:rPr>
                              <w:t>ΟΡΓΑΝΙΣΜΟΣ ΑΠΑΣΧΟΛΗΣΗΣ ΕΡΓΑΤΙΚΟΥ ΔΥΝΑΜΙΚΟΥ</w:t>
                            </w:r>
                          </w:p>
                        </w:txbxContent>
                      </wps:txbx>
                      <wps:bodyPr anchor="t" lIns="96520" tIns="50800" rIns="96520" bIns="50800">
                        <a:noAutofit/>
                      </wps:bodyPr>
                    </wps:wsp>
                  </a:graphicData>
                </a:graphic>
              </wp:anchor>
            </w:drawing>
          </mc:Choice>
          <mc:Fallback>
            <w:pict>
              <v:rect fillcolor="#FFFFFF" stroked="f" strokeweight="0pt" style="position:absolute;rotation:0;width:458.55pt;height:26.55pt;mso-wrap-distance-left:9.05pt;mso-wrap-distance-right:9.05pt;mso-wrap-distance-top:0pt;mso-wrap-distance-bottom:0pt;margin-top:6.95pt;mso-position-vertical-relative:text;margin-left:-9pt;mso-position-horizontal-relative:text">
                <v:textbox inset="0.105555555555556in,0.0555555555555556in,0.105555555555556in,0.0555555555555556in">
                  <w:txbxContent>
                    <w:p>
                      <w:pPr>
                        <w:pStyle w:val="9"/>
                        <w:numPr>
                          <w:ilvl w:val="8"/>
                          <w:numId w:val="2"/>
                        </w:numPr>
                        <w:shd w:fill="336699" w:val="clear"/>
                        <w:spacing w:before="120" w:after="0"/>
                        <w:rPr/>
                      </w:pPr>
                      <w:r>
                        <w:rPr>
                          <w:rFonts w:cs="Verdana" w:ascii="Verdana" w:hAnsi="Verdana"/>
                          <w:sz w:val="22"/>
                          <w:szCs w:val="22"/>
                        </w:rPr>
                        <w:t>ΟΡΓΑΝΙΣΜΟΣ ΑΠΑΣΧΟΛΗΣΗΣ ΕΡΓΑΤΙΚΟΥ ΔΥΝΑΜΙΚΟΥ</w:t>
                      </w:r>
                    </w:p>
                  </w:txbxContent>
                </v:textbox>
                <w10:wrap type="square"/>
              </v:rect>
            </w:pict>
          </mc:Fallback>
        </mc:AlternateContent>
      </w:r>
    </w:p>
    <w:p>
      <w:pPr>
        <w:pStyle w:val="Style9"/>
        <w:spacing w:lineRule="auto" w:line="240"/>
        <w:rPr>
          <w:rFonts w:ascii="Arial" w:hAnsi="Arial" w:cs="Arial"/>
          <w:color w:val="000000" w:themeColor="text1"/>
          <w:sz w:val="22"/>
          <w:szCs w:val="22"/>
          <w:lang w:eastAsia="en-US"/>
        </w:rPr>
      </w:pPr>
      <w:r>
        <w:rPr>
          <w:rFonts w:cs="Arial" w:ascii="Arial" w:hAnsi="Arial"/>
          <w:color w:val="000000" w:themeColor="text1"/>
          <w:sz w:val="22"/>
          <w:szCs w:val="22"/>
          <w:lang w:eastAsia="en-US"/>
        </w:rPr>
      </w:r>
    </w:p>
    <w:p>
      <w:pPr>
        <w:pStyle w:val="Style9"/>
        <w:spacing w:lineRule="auto" w:line="240"/>
        <w:rPr>
          <w:rFonts w:ascii="Arial" w:hAnsi="Arial" w:cs="Arial"/>
          <w:color w:val="000000" w:themeColor="text1"/>
          <w:sz w:val="22"/>
          <w:szCs w:val="22"/>
          <w:lang w:eastAsia="en-US"/>
        </w:rPr>
      </w:pPr>
      <w:r>
        <w:rPr>
          <w:rFonts w:cs="Arial" w:ascii="Arial" w:hAnsi="Arial"/>
          <w:color w:val="000000" w:themeColor="text1"/>
          <w:sz w:val="22"/>
          <w:szCs w:val="22"/>
          <w:lang w:eastAsia="en-US"/>
        </w:rPr>
      </w:r>
    </w:p>
    <w:p>
      <w:pPr>
        <w:pStyle w:val="Style9"/>
        <w:spacing w:lineRule="auto" w:line="240"/>
        <w:rPr>
          <w:rFonts w:ascii="Arial" w:hAnsi="Arial" w:cs="Arial"/>
          <w:color w:val="000000" w:themeColor="text1"/>
          <w:sz w:val="22"/>
          <w:szCs w:val="22"/>
        </w:rPr>
      </w:pPr>
      <w:r>
        <w:rPr>
          <w:rFonts w:cs="Arial" w:ascii="Arial" w:hAnsi="Arial"/>
          <w:color w:val="000000" w:themeColor="text1"/>
          <w:sz w:val="22"/>
          <w:szCs w:val="22"/>
        </w:rPr>
      </w:r>
    </w:p>
    <w:p>
      <w:pPr>
        <w:pStyle w:val="Style9"/>
        <w:spacing w:lineRule="auto" w:line="240"/>
        <w:rPr>
          <w:rFonts w:ascii="Arial" w:hAnsi="Arial" w:cs="Arial"/>
          <w:color w:val="000000" w:themeColor="text1"/>
          <w:sz w:val="22"/>
          <w:szCs w:val="22"/>
          <w:lang w:eastAsia="en-US"/>
        </w:rPr>
      </w:pPr>
      <w:r>
        <w:rPr>
          <w:rFonts w:cs="Arial" w:ascii="Arial" w:hAnsi="Arial"/>
          <w:color w:val="000000" w:themeColor="text1"/>
          <w:sz w:val="22"/>
          <w:szCs w:val="22"/>
          <w:lang w:eastAsia="en-US"/>
        </w:rPr>
      </w:r>
      <w:r>
        <mc:AlternateContent>
          <mc:Choice Requires="wps">
            <w:drawing>
              <wp:anchor behindDoc="0" distT="0" distB="0" distL="114935" distR="114935" simplePos="0" locked="0" layoutInCell="1" allowOverlap="1" relativeHeight="3">
                <wp:simplePos x="0" y="0"/>
                <wp:positionH relativeFrom="column">
                  <wp:posOffset>4572000</wp:posOffset>
                </wp:positionH>
                <wp:positionV relativeFrom="paragraph">
                  <wp:posOffset>139700</wp:posOffset>
                </wp:positionV>
                <wp:extent cx="1137285" cy="256540"/>
                <wp:effectExtent l="0" t="0" r="0" b="0"/>
                <wp:wrapSquare wrapText="bothSides"/>
                <wp:docPr id="3" name=""/>
                <a:graphic xmlns:a="http://schemas.openxmlformats.org/drawingml/2006/main">
                  <a:graphicData uri="http://schemas.microsoft.com/office/word/2010/wordprocessingShape">
                    <wps:wsp>
                      <wps:cNvSpPr txBox="1"/>
                      <wps:spPr>
                        <a:xfrm>
                          <a:off x="0" y="0"/>
                          <a:ext cx="1137285" cy="256540"/>
                        </a:xfrm>
                        <a:prstGeom prst="rect"/>
                        <a:solidFill>
                          <a:srgbClr val="FFFFFF"/>
                        </a:solidFill>
                      </wps:spPr>
                      <wps:txbx>
                        <w:txbxContent>
                          <w:p>
                            <w:pPr>
                              <w:pStyle w:val="Style16"/>
                              <w:shd w:val="clear" w:color="auto" w:fill="336699"/>
                              <w:jc w:val="center"/>
                              <w:rPr/>
                            </w:pPr>
                            <w:r>
                              <w:rPr>
                                <w:rFonts w:cs="Verdana" w:ascii="Verdana" w:hAnsi="Verdana"/>
                                <w:b/>
                                <w:color w:val="FFFFFF"/>
                                <w:sz w:val="22"/>
                                <w:szCs w:val="22"/>
                              </w:rPr>
                              <w:t>ΔΙΟΙΚΗΣΗ</w:t>
                            </w:r>
                          </w:p>
                        </w:txbxContent>
                      </wps:txbx>
                      <wps:bodyPr anchor="t" lIns="96520" tIns="50800" rIns="96520" bIns="50800">
                        <a:noAutofit/>
                      </wps:bodyPr>
                    </wps:wsp>
                  </a:graphicData>
                </a:graphic>
              </wp:anchor>
            </w:drawing>
          </mc:Choice>
          <mc:Fallback>
            <w:pict>
              <v:rect fillcolor="#FFFFFF" stroked="f" strokeweight="0pt" style="position:absolute;rotation:0;width:89.55pt;height:20.2pt;mso-wrap-distance-left:9.05pt;mso-wrap-distance-right:9.05pt;mso-wrap-distance-top:0pt;mso-wrap-distance-bottom:0pt;margin-top:11pt;mso-position-vertical-relative:text;margin-left:360pt;mso-position-horizontal-relative:text">
                <v:textbox inset="0.105555555555556in,0.0555555555555556in,0.105555555555556in,0.0555555555555556in">
                  <w:txbxContent>
                    <w:p>
                      <w:pPr>
                        <w:pStyle w:val="Style16"/>
                        <w:shd w:val="clear" w:color="auto" w:fill="336699"/>
                        <w:jc w:val="center"/>
                        <w:rPr/>
                      </w:pPr>
                      <w:r>
                        <w:rPr>
                          <w:rFonts w:cs="Verdana" w:ascii="Verdana" w:hAnsi="Verdana"/>
                          <w:b/>
                          <w:color w:val="FFFFFF"/>
                          <w:sz w:val="22"/>
                          <w:szCs w:val="22"/>
                        </w:rPr>
                        <w:t>ΔΙΟΙΚΗΣΗ</w:t>
                      </w:r>
                    </w:p>
                  </w:txbxContent>
                </v:textbox>
                <w10:wrap type="square"/>
              </v:rect>
            </w:pict>
          </mc:Fallback>
        </mc:AlternateContent>
      </w:r>
    </w:p>
    <w:p>
      <w:pPr>
        <w:pStyle w:val="Style9"/>
        <w:spacing w:lineRule="auto" w:line="240"/>
        <w:rPr>
          <w:rFonts w:ascii="Arial" w:hAnsi="Arial" w:cs="Arial"/>
          <w:color w:val="000000" w:themeColor="text1"/>
          <w:sz w:val="22"/>
          <w:szCs w:val="22"/>
        </w:rPr>
      </w:pPr>
      <w:r>
        <w:rPr>
          <w:rFonts w:cs="Arial" w:ascii="Arial" w:hAnsi="Arial"/>
          <w:color w:val="000000" w:themeColor="text1"/>
          <w:sz w:val="22"/>
          <w:szCs w:val="22"/>
        </w:rPr>
      </w:r>
    </w:p>
    <w:p>
      <w:pPr>
        <w:pStyle w:val="Style9"/>
        <w:spacing w:lineRule="auto" w:line="240"/>
        <w:ind w:left="6480" w:hanging="0"/>
        <w:rPr>
          <w:rFonts w:ascii="Arial" w:hAnsi="Arial" w:cs="Arial"/>
          <w:color w:val="000000" w:themeColor="text1"/>
          <w:sz w:val="22"/>
          <w:szCs w:val="22"/>
        </w:rPr>
      </w:pPr>
      <w:r>
        <w:rPr>
          <w:rFonts w:cs="Arial" w:ascii="Arial" w:hAnsi="Arial"/>
          <w:color w:val="000000" w:themeColor="text1"/>
          <w:sz w:val="22"/>
          <w:szCs w:val="22"/>
        </w:rPr>
        <w:t xml:space="preserve">         </w:t>
      </w:r>
    </w:p>
    <w:p>
      <w:pPr>
        <w:pStyle w:val="Style9"/>
        <w:spacing w:lineRule="auto" w:line="240"/>
        <w:ind w:left="7230" w:hanging="284"/>
        <w:rPr>
          <w:rFonts w:ascii="Arial" w:hAnsi="Arial" w:cs="Arial"/>
          <w:color w:val="000000" w:themeColor="text1"/>
          <w:sz w:val="22"/>
          <w:szCs w:val="22"/>
        </w:rPr>
      </w:pPr>
      <w:r>
        <w:rPr>
          <w:rFonts w:cs="Arial" w:ascii="Arial" w:hAnsi="Arial"/>
          <w:color w:val="000000" w:themeColor="text1"/>
          <w:sz w:val="22"/>
          <w:szCs w:val="22"/>
        </w:rPr>
        <w:t xml:space="preserve"> </w:t>
      </w:r>
      <w:r>
        <w:rPr>
          <w:rFonts w:cs="Arial" w:ascii="Arial" w:hAnsi="Arial"/>
          <w:color w:val="000000" w:themeColor="text1"/>
          <w:sz w:val="22"/>
          <w:szCs w:val="22"/>
        </w:rPr>
        <w:t>ΓΡΑΦΕΙΟ ΤΥΠΟΥ</w:t>
      </w:r>
    </w:p>
    <w:p>
      <w:pPr>
        <w:pStyle w:val="Style9"/>
        <w:spacing w:lineRule="auto" w:line="240"/>
        <w:jc w:val="right"/>
        <w:rPr>
          <w:rFonts w:ascii="Arial" w:hAnsi="Arial" w:cs="Arial"/>
          <w:color w:val="000000" w:themeColor="text1"/>
          <w:sz w:val="22"/>
          <w:szCs w:val="22"/>
        </w:rPr>
      </w:pPr>
      <w:r>
        <w:rPr>
          <w:rFonts w:cs="Arial" w:ascii="Arial" w:hAnsi="Arial"/>
          <w:color w:val="000000" w:themeColor="text1"/>
          <w:sz w:val="22"/>
          <w:szCs w:val="22"/>
        </w:rPr>
        <w:t>Αθήνα,08.10.2020</w:t>
      </w:r>
    </w:p>
    <w:p>
      <w:pPr>
        <w:pStyle w:val="Normal"/>
        <w:rPr>
          <w:rFonts w:ascii="Arial" w:hAnsi="Arial" w:cs="Arial"/>
          <w:b/>
          <w:b/>
          <w:sz w:val="22"/>
          <w:szCs w:val="22"/>
        </w:rPr>
      </w:pPr>
      <w:r>
        <w:rPr>
          <w:rFonts w:cs="Arial" w:ascii="Arial" w:hAnsi="Arial"/>
          <w:b/>
          <w:sz w:val="22"/>
          <w:szCs w:val="22"/>
        </w:rPr>
      </w:r>
    </w:p>
    <w:p>
      <w:pPr>
        <w:pStyle w:val="NoSpacing"/>
        <w:jc w:val="center"/>
        <w:rPr>
          <w:rFonts w:ascii="Arial" w:hAnsi="Arial" w:cs="Arial"/>
        </w:rPr>
      </w:pPr>
      <w:r>
        <w:rPr>
          <w:rFonts w:cs="Arial" w:ascii="Arial" w:hAnsi="Arial"/>
          <w:b/>
        </w:rPr>
        <w:t>ΑΝΑΚΟΙΝΩΣΗ</w:t>
      </w:r>
    </w:p>
    <w:p>
      <w:pPr>
        <w:pStyle w:val="NoSpacing"/>
        <w:rPr>
          <w:rFonts w:ascii="Arial" w:hAnsi="Arial" w:cs="Arial"/>
          <w:b/>
          <w:b/>
        </w:rPr>
      </w:pPr>
      <w:r>
        <w:rPr>
          <w:rFonts w:cs="Arial" w:ascii="Arial" w:hAnsi="Arial"/>
          <w:b/>
        </w:rPr>
      </w:r>
    </w:p>
    <w:p>
      <w:pPr>
        <w:pStyle w:val="Normal"/>
        <w:jc w:val="center"/>
        <w:rPr>
          <w:rFonts w:ascii="Arial" w:hAnsi="Arial" w:cs="Arial"/>
          <w:b/>
          <w:b/>
          <w:sz w:val="22"/>
          <w:szCs w:val="22"/>
        </w:rPr>
      </w:pPr>
      <w:r>
        <w:rPr>
          <w:rFonts w:cs="Arial" w:ascii="Arial" w:hAnsi="Arial"/>
          <w:b/>
          <w:sz w:val="22"/>
          <w:szCs w:val="22"/>
        </w:rPr>
        <w:t>Παράταση προθεσμίας έκδοσης συστατικών σημειωμάτων των ωφελουμένων του Προγράμματος Κοινωφελούς Απασχόλησης 36.500 ανέργων</w:t>
      </w:r>
      <w:r>
        <w:rPr>
          <w:rFonts w:cs="Arial" w:ascii="Arial" w:hAnsi="Arial"/>
          <w:b/>
          <w:color w:val="000000"/>
          <w:sz w:val="22"/>
          <w:szCs w:val="22"/>
        </w:rPr>
        <w:t xml:space="preserve">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color w:val="000000"/>
          <w:sz w:val="22"/>
          <w:szCs w:val="22"/>
        </w:rPr>
        <w:t>Σε συνέχεια των  σχετικών εγκυκλίων που εκδόθηκαν από το Υπουργείο Εσωτερικών και την Γενική Διεύθυνση Εργατικού Δυναμικού του ΟΑΕΔ, στο πλαίσιο των διατάξεων για τα έκτακτα μέτρα αντιμετώπισης των συνεπειών του κινδύνου διασποράς του κορωνοϊού και προκειμένου να εξασφαλιστεί η προστασία και ασφάλεια των εργαζομένων και των συναλλασσομένων,</w:t>
      </w:r>
      <w:r>
        <w:rPr>
          <w:rFonts w:cs="Arial" w:ascii="Arial" w:hAnsi="Arial"/>
          <w:b/>
          <w:bCs/>
          <w:color w:val="000000"/>
          <w:sz w:val="22"/>
          <w:szCs w:val="22"/>
        </w:rPr>
        <w:t xml:space="preserve"> παρατείνεται, </w:t>
      </w:r>
      <w:r>
        <w:rPr>
          <w:rStyle w:val="Pagenumber"/>
          <w:rFonts w:cs="Arial" w:ascii="Arial" w:hAnsi="Arial"/>
          <w:b/>
          <w:bCs/>
          <w:color w:val="000000"/>
          <w:sz w:val="22"/>
          <w:szCs w:val="22"/>
        </w:rPr>
        <w:t xml:space="preserve">έως την Δευτέρα 12/10/2020, </w:t>
      </w:r>
      <w:r>
        <w:rPr>
          <w:rFonts w:cs="Arial" w:ascii="Arial" w:hAnsi="Arial"/>
          <w:b/>
          <w:bCs/>
          <w:color w:val="000000"/>
          <w:sz w:val="22"/>
          <w:szCs w:val="22"/>
        </w:rPr>
        <w:t xml:space="preserve">η προθεσμία έκδοσης συστατικών σημειωμάτων των ωφελουμένων του Οριστικού Πίνακα Επιτυχόντων της πράξης </w:t>
      </w:r>
      <w:r>
        <w:rPr>
          <w:rStyle w:val="Pagenumber"/>
          <w:rFonts w:cs="Arial" w:ascii="Arial" w:hAnsi="Arial"/>
          <w:color w:val="000000"/>
          <w:sz w:val="22"/>
          <w:szCs w:val="22"/>
        </w:rPr>
        <w:t>«</w:t>
      </w:r>
      <w:r>
        <w:rPr>
          <w:rFonts w:cs="Arial" w:ascii="Arial" w:hAnsi="Arial"/>
          <w:color w:val="000000"/>
          <w:sz w:val="22"/>
          <w:szCs w:val="22"/>
        </w:rPr>
        <w:t xml:space="preserve">Προώθηση της απασχόλησης μέσω προγραμμάτων κοινωφελούς χαρακτήρα, συμπεριλαμβανομένης και της κατάρτισης </w:t>
      </w:r>
      <w:r>
        <w:rPr>
          <w:rFonts w:eastAsia="Calibri" w:cs="Arial" w:ascii="Arial" w:hAnsi="Arial"/>
          <w:color w:val="000000"/>
          <w:sz w:val="22"/>
          <w:szCs w:val="22"/>
        </w:rPr>
        <w:t>για 36.500 άτομα σε Δήμους, Περιφέρειες, Κέντρα Κοινωνικής Πρόνοιας Περιφερειών (ΚΚΠΠ)/συναφείς φορείς, Υπηρεσίες Υπουργείων και άλλων φορέων</w:t>
      </w:r>
      <w:r>
        <w:rPr>
          <w:rStyle w:val="Pagenumber"/>
          <w:rFonts w:cs="Arial" w:ascii="Arial" w:hAnsi="Arial"/>
          <w:color w:val="000000"/>
          <w:sz w:val="22"/>
          <w:szCs w:val="22"/>
        </w:rPr>
        <w:t>».</w:t>
      </w:r>
    </w:p>
    <w:p>
      <w:pPr>
        <w:pStyle w:val="Normal"/>
        <w:jc w:val="center"/>
        <w:rPr/>
      </w:pPr>
      <w:r>
        <w:rPr/>
      </w:r>
    </w:p>
    <w:sectPr>
      <w:footerReference w:type="default" r:id="rId3"/>
      <w:type w:val="nextPage"/>
      <w:pgSz w:w="11906" w:h="16838"/>
      <w:pgMar w:left="1440" w:right="1646" w:header="0" w:top="1079" w:footer="430" w:bottom="184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Book Antiqua">
    <w:charset w:val="01"/>
    <w:family w:val="roman"/>
    <w:pitch w:val="variable"/>
  </w:font>
  <w:font w:name="Verdana">
    <w:charset w:val="01"/>
    <w:family w:val="roman"/>
    <w:pitch w:val="variable"/>
  </w:font>
  <w:font w:name="Calibri">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Consola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jc w:val="center"/>
      <w:rPr>
        <w:lang w:val="en-US"/>
      </w:rPr>
    </w:pPr>
    <w:r>
      <w:rPr/>
      <w:drawing>
        <wp:inline distT="0" distB="0" distL="0" distR="0">
          <wp:extent cx="4029075" cy="552450"/>
          <wp:effectExtent l="0" t="0" r="0" b="0"/>
          <wp:docPr id="4" name="Εικόνα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23" descr=""/>
                  <pic:cNvPicPr>
                    <a:picLocks noChangeAspect="1" noChangeArrowheads="1"/>
                  </pic:cNvPicPr>
                </pic:nvPicPr>
                <pic:blipFill>
                  <a:blip r:embed="rId1"/>
                  <a:stretch>
                    <a:fillRect/>
                  </a:stretch>
                </pic:blipFill>
                <pic:spPr bwMode="auto">
                  <a:xfrm>
                    <a:off x="0" y="0"/>
                    <a:ext cx="4029075" cy="552450"/>
                  </a:xfrm>
                  <a:prstGeom prst="rect">
                    <a:avLst/>
                  </a:prstGeom>
                </pic:spPr>
              </pic:pic>
            </a:graphicData>
          </a:graphic>
        </wp:inline>
      </w:drawing>
    </w:r>
  </w:p>
  <w:p>
    <w:pPr>
      <w:pStyle w:val="Style13"/>
      <w:ind w:right="360" w:firstLine="2160"/>
      <w:rPr>
        <w:rFonts w:ascii="Tahoma" w:hAnsi="Tahoma" w:cs="Tahoma"/>
        <w:lang w:eastAsia="el-GR"/>
      </w:rPr>
    </w:pPr>
    <w:r>
      <w:rPr>
        <w:rFonts w:cs="Tahoma" w:ascii="Tahoma" w:hAnsi="Tahoma"/>
        <w:lang w:eastAsia="el-G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fals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84026"/>
    <w:pPr>
      <w:widowControl/>
      <w:suppressAutoHyphens w:val="true"/>
      <w:bidi w:val="0"/>
      <w:jc w:val="left"/>
    </w:pPr>
    <w:rPr>
      <w:rFonts w:ascii="Times New Roman" w:hAnsi="Times New Roman" w:eastAsia="Times New Roman" w:cs="Times New Roman"/>
      <w:color w:val="auto"/>
      <w:kern w:val="0"/>
      <w:sz w:val="24"/>
      <w:szCs w:val="24"/>
      <w:lang w:eastAsia="zh-CN" w:val="el-GR" w:bidi="ar-SA"/>
    </w:rPr>
  </w:style>
  <w:style w:type="paragraph" w:styleId="1">
    <w:name w:val="Heading 1"/>
    <w:basedOn w:val="Normal"/>
    <w:next w:val="Normal"/>
    <w:qFormat/>
    <w:rsid w:val="00384026"/>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qFormat/>
    <w:rsid w:val="00384026"/>
    <w:pPr>
      <w:keepNext w:val="true"/>
      <w:numPr>
        <w:ilvl w:val="1"/>
        <w:numId w:val="1"/>
      </w:numPr>
      <w:jc w:val="center"/>
      <w:outlineLvl w:val="1"/>
    </w:pPr>
    <w:rPr>
      <w:rFonts w:ascii="Tahoma" w:hAnsi="Tahoma" w:cs="Tahoma"/>
      <w:b/>
      <w:bCs/>
      <w:sz w:val="30"/>
    </w:rPr>
  </w:style>
  <w:style w:type="paragraph" w:styleId="3">
    <w:name w:val="Heading 3"/>
    <w:basedOn w:val="Normal"/>
    <w:next w:val="Normal"/>
    <w:qFormat/>
    <w:rsid w:val="00384026"/>
    <w:pPr>
      <w:keepNext w:val="true"/>
      <w:numPr>
        <w:ilvl w:val="2"/>
        <w:numId w:val="1"/>
      </w:numPr>
      <w:spacing w:lineRule="auto" w:line="276" w:before="0" w:after="200"/>
      <w:jc w:val="center"/>
      <w:outlineLvl w:val="2"/>
    </w:pPr>
    <w:rPr>
      <w:rFonts w:ascii="Book Antiqua" w:hAnsi="Book Antiqua" w:eastAsia="Calibri" w:cs="Arial Unicode MS"/>
      <w:b/>
      <w:bCs/>
      <w:color w:val="808080"/>
      <w:u w:val="single"/>
    </w:rPr>
  </w:style>
  <w:style w:type="paragraph" w:styleId="4">
    <w:name w:val="Heading 4"/>
    <w:basedOn w:val="Normal"/>
    <w:next w:val="Normal"/>
    <w:qFormat/>
    <w:rsid w:val="00384026"/>
    <w:pPr>
      <w:keepNext w:val="true"/>
      <w:numPr>
        <w:ilvl w:val="3"/>
        <w:numId w:val="1"/>
      </w:numPr>
      <w:spacing w:lineRule="auto" w:line="276" w:before="0" w:after="200"/>
      <w:outlineLvl w:val="3"/>
    </w:pPr>
    <w:rPr>
      <w:rFonts w:ascii="Book Antiqua" w:hAnsi="Book Antiqua" w:eastAsia="Calibri" w:cs="Arial Unicode MS"/>
      <w:u w:val="single"/>
    </w:rPr>
  </w:style>
  <w:style w:type="paragraph" w:styleId="5">
    <w:name w:val="Heading 5"/>
    <w:basedOn w:val="Normal"/>
    <w:next w:val="Normal"/>
    <w:qFormat/>
    <w:rsid w:val="00384026"/>
    <w:pPr>
      <w:keepNext w:val="true"/>
      <w:numPr>
        <w:ilvl w:val="4"/>
        <w:numId w:val="1"/>
      </w:numPr>
      <w:spacing w:lineRule="auto" w:line="276" w:before="0" w:after="200"/>
      <w:jc w:val="both"/>
      <w:outlineLvl w:val="4"/>
    </w:pPr>
    <w:rPr>
      <w:rFonts w:ascii="Book Antiqua" w:hAnsi="Book Antiqua" w:eastAsia="Calibri" w:cs="Arial Unicode MS"/>
      <w:color w:val="808080"/>
      <w:u w:val="single"/>
    </w:rPr>
  </w:style>
  <w:style w:type="paragraph" w:styleId="6">
    <w:name w:val="Heading 6"/>
    <w:basedOn w:val="Normal"/>
    <w:next w:val="Normal"/>
    <w:qFormat/>
    <w:rsid w:val="00384026"/>
    <w:pPr>
      <w:keepNext w:val="true"/>
      <w:numPr>
        <w:ilvl w:val="5"/>
        <w:numId w:val="1"/>
      </w:numPr>
      <w:spacing w:before="120" w:after="120"/>
      <w:outlineLvl w:val="5"/>
    </w:pPr>
    <w:rPr>
      <w:rFonts w:ascii="Book Antiqua" w:hAnsi="Book Antiqua" w:eastAsia="Arial Unicode MS" w:cs="Arial Unicode MS"/>
      <w:b/>
      <w:bCs/>
      <w:color w:val="FF0000"/>
    </w:rPr>
  </w:style>
  <w:style w:type="paragraph" w:styleId="7">
    <w:name w:val="Heading 7"/>
    <w:basedOn w:val="Normal"/>
    <w:next w:val="Normal"/>
    <w:qFormat/>
    <w:rsid w:val="00384026"/>
    <w:pPr>
      <w:keepNext w:val="true"/>
      <w:numPr>
        <w:ilvl w:val="6"/>
        <w:numId w:val="1"/>
      </w:numPr>
      <w:spacing w:before="120" w:after="120"/>
      <w:outlineLvl w:val="6"/>
    </w:pPr>
    <w:rPr>
      <w:rFonts w:ascii="Verdana" w:hAnsi="Verdana" w:cs="Verdana"/>
      <w:color w:val="FF0000"/>
      <w:u w:val="single"/>
    </w:rPr>
  </w:style>
  <w:style w:type="paragraph" w:styleId="8">
    <w:name w:val="Heading 8"/>
    <w:basedOn w:val="Normal"/>
    <w:next w:val="Normal"/>
    <w:qFormat/>
    <w:rsid w:val="00384026"/>
    <w:pPr>
      <w:keepNext w:val="true"/>
      <w:numPr>
        <w:ilvl w:val="7"/>
        <w:numId w:val="1"/>
      </w:numPr>
      <w:spacing w:before="120" w:after="120"/>
      <w:jc w:val="center"/>
      <w:outlineLvl w:val="7"/>
    </w:pPr>
    <w:rPr>
      <w:rFonts w:ascii="Verdana" w:hAnsi="Verdana" w:cs="Verdana"/>
      <w:b/>
      <w:bCs/>
      <w:szCs w:val="28"/>
      <w:u w:val="single"/>
    </w:rPr>
  </w:style>
  <w:style w:type="paragraph" w:styleId="9">
    <w:name w:val="Heading 9"/>
    <w:basedOn w:val="Normal"/>
    <w:next w:val="Normal"/>
    <w:qFormat/>
    <w:rsid w:val="00384026"/>
    <w:pPr>
      <w:keepNext w:val="true"/>
      <w:numPr>
        <w:ilvl w:val="8"/>
        <w:numId w:val="1"/>
      </w:numPr>
      <w:shd w:val="clear" w:color="auto" w:fill="336699"/>
      <w:jc w:val="center"/>
      <w:outlineLvl w:val="8"/>
    </w:pPr>
    <w:rPr>
      <w:rFonts w:ascii="Calibri" w:hAnsi="Calibri" w:cs="Calibri"/>
      <w:b/>
      <w:color w:val="FFFFFF"/>
    </w:rPr>
  </w:style>
  <w:style w:type="character" w:styleId="DefaultParagraphFont" w:default="1">
    <w:name w:val="Default Paragraph Font"/>
    <w:uiPriority w:val="1"/>
    <w:semiHidden/>
    <w:unhideWhenUsed/>
    <w:qFormat/>
    <w:rPr/>
  </w:style>
  <w:style w:type="character" w:styleId="WW8Num1z0" w:customStyle="1">
    <w:name w:val="WW8Num1z0"/>
    <w:qFormat/>
    <w:rsid w:val="00384026"/>
    <w:rPr>
      <w:rFonts w:ascii="Symbol" w:hAnsi="Symbol" w:cs="Symbol"/>
      <w:szCs w:val="22"/>
    </w:rPr>
  </w:style>
  <w:style w:type="character" w:styleId="WW8Num2z0" w:customStyle="1">
    <w:name w:val="WW8Num2z0"/>
    <w:qFormat/>
    <w:rsid w:val="00384026"/>
    <w:rPr>
      <w:rFonts w:ascii="Symbol" w:hAnsi="Symbol" w:cs="Symbol"/>
      <w:szCs w:val="22"/>
    </w:rPr>
  </w:style>
  <w:style w:type="character" w:styleId="WW8Num3z0" w:customStyle="1">
    <w:name w:val="WW8Num3z0"/>
    <w:qFormat/>
    <w:rsid w:val="00384026"/>
    <w:rPr>
      <w:rFonts w:ascii="Verdana" w:hAnsi="Verdana" w:cs="Verdana"/>
      <w:szCs w:val="22"/>
    </w:rPr>
  </w:style>
  <w:style w:type="character" w:styleId="WW8Num4z0" w:customStyle="1">
    <w:name w:val="WW8Num4z0"/>
    <w:qFormat/>
    <w:rsid w:val="00384026"/>
    <w:rPr/>
  </w:style>
  <w:style w:type="character" w:styleId="WW8Num4z1" w:customStyle="1">
    <w:name w:val="WW8Num4z1"/>
    <w:qFormat/>
    <w:rsid w:val="00384026"/>
    <w:rPr/>
  </w:style>
  <w:style w:type="character" w:styleId="WW8Num4z2" w:customStyle="1">
    <w:name w:val="WW8Num4z2"/>
    <w:qFormat/>
    <w:rsid w:val="00384026"/>
    <w:rPr/>
  </w:style>
  <w:style w:type="character" w:styleId="WW8Num4z3" w:customStyle="1">
    <w:name w:val="WW8Num4z3"/>
    <w:qFormat/>
    <w:rsid w:val="00384026"/>
    <w:rPr/>
  </w:style>
  <w:style w:type="character" w:styleId="WW8Num4z4" w:customStyle="1">
    <w:name w:val="WW8Num4z4"/>
    <w:qFormat/>
    <w:rsid w:val="00384026"/>
    <w:rPr/>
  </w:style>
  <w:style w:type="character" w:styleId="WW8Num4z5" w:customStyle="1">
    <w:name w:val="WW8Num4z5"/>
    <w:qFormat/>
    <w:rsid w:val="00384026"/>
    <w:rPr/>
  </w:style>
  <w:style w:type="character" w:styleId="WW8Num4z6" w:customStyle="1">
    <w:name w:val="WW8Num4z6"/>
    <w:qFormat/>
    <w:rsid w:val="00384026"/>
    <w:rPr/>
  </w:style>
  <w:style w:type="character" w:styleId="WW8Num4z7" w:customStyle="1">
    <w:name w:val="WW8Num4z7"/>
    <w:qFormat/>
    <w:rsid w:val="00384026"/>
    <w:rPr/>
  </w:style>
  <w:style w:type="character" w:styleId="WW8Num4z8" w:customStyle="1">
    <w:name w:val="WW8Num4z8"/>
    <w:qFormat/>
    <w:rsid w:val="00384026"/>
    <w:rPr/>
  </w:style>
  <w:style w:type="character" w:styleId="WW8Num5z0" w:customStyle="1">
    <w:name w:val="WW8Num5z0"/>
    <w:qFormat/>
    <w:rsid w:val="00384026"/>
    <w:rPr>
      <w:rFonts w:ascii="Symbol" w:hAnsi="Symbol" w:cs="Symbol"/>
    </w:rPr>
  </w:style>
  <w:style w:type="character" w:styleId="WW8Num5z1" w:customStyle="1">
    <w:name w:val="WW8Num5z1"/>
    <w:qFormat/>
    <w:rsid w:val="00384026"/>
    <w:rPr>
      <w:rFonts w:ascii="Courier New" w:hAnsi="Courier New" w:cs="Courier New"/>
    </w:rPr>
  </w:style>
  <w:style w:type="character" w:styleId="WW8Num5z2" w:customStyle="1">
    <w:name w:val="WW8Num5z2"/>
    <w:qFormat/>
    <w:rsid w:val="00384026"/>
    <w:rPr>
      <w:rFonts w:ascii="Wingdings" w:hAnsi="Wingdings" w:cs="Wingdings"/>
    </w:rPr>
  </w:style>
  <w:style w:type="character" w:styleId="WW8Num6z0" w:customStyle="1">
    <w:name w:val="WW8Num6z0"/>
    <w:qFormat/>
    <w:rsid w:val="00384026"/>
    <w:rPr>
      <w:rFonts w:ascii="Symbol" w:hAnsi="Symbol" w:cs="Symbol"/>
    </w:rPr>
  </w:style>
  <w:style w:type="character" w:styleId="WW8Num6z1" w:customStyle="1">
    <w:name w:val="WW8Num6z1"/>
    <w:qFormat/>
    <w:rsid w:val="00384026"/>
    <w:rPr>
      <w:rFonts w:ascii="Courier New" w:hAnsi="Courier New" w:cs="Courier New"/>
    </w:rPr>
  </w:style>
  <w:style w:type="character" w:styleId="WW8Num6z2" w:customStyle="1">
    <w:name w:val="WW8Num6z2"/>
    <w:qFormat/>
    <w:rsid w:val="00384026"/>
    <w:rPr>
      <w:rFonts w:ascii="Wingdings" w:hAnsi="Wingdings" w:cs="Wingdings"/>
    </w:rPr>
  </w:style>
  <w:style w:type="character" w:styleId="WW8Num7z0" w:customStyle="1">
    <w:name w:val="WW8Num7z0"/>
    <w:qFormat/>
    <w:rsid w:val="00384026"/>
    <w:rPr>
      <w:rFonts w:ascii="Symbol" w:hAnsi="Symbol" w:cs="Symbol"/>
    </w:rPr>
  </w:style>
  <w:style w:type="character" w:styleId="WW8Num7z1" w:customStyle="1">
    <w:name w:val="WW8Num7z1"/>
    <w:qFormat/>
    <w:rsid w:val="00384026"/>
    <w:rPr>
      <w:rFonts w:ascii="Courier New" w:hAnsi="Courier New" w:cs="Courier New"/>
    </w:rPr>
  </w:style>
  <w:style w:type="character" w:styleId="WW8Num7z2" w:customStyle="1">
    <w:name w:val="WW8Num7z2"/>
    <w:qFormat/>
    <w:rsid w:val="00384026"/>
    <w:rPr>
      <w:rFonts w:ascii="Wingdings" w:hAnsi="Wingdings" w:cs="Wingdings"/>
    </w:rPr>
  </w:style>
  <w:style w:type="character" w:styleId="WW8Num8z0" w:customStyle="1">
    <w:name w:val="WW8Num8z0"/>
    <w:qFormat/>
    <w:rsid w:val="00384026"/>
    <w:rPr>
      <w:rFonts w:ascii="Symbol" w:hAnsi="Symbol" w:cs="Symbol"/>
    </w:rPr>
  </w:style>
  <w:style w:type="character" w:styleId="WW8Num8z1" w:customStyle="1">
    <w:name w:val="WW8Num8z1"/>
    <w:qFormat/>
    <w:rsid w:val="00384026"/>
    <w:rPr>
      <w:rFonts w:ascii="Courier New" w:hAnsi="Courier New" w:cs="Courier New"/>
    </w:rPr>
  </w:style>
  <w:style w:type="character" w:styleId="WW8Num8z2" w:customStyle="1">
    <w:name w:val="WW8Num8z2"/>
    <w:qFormat/>
    <w:rsid w:val="00384026"/>
    <w:rPr>
      <w:rFonts w:ascii="Wingdings" w:hAnsi="Wingdings" w:cs="Wingdings"/>
    </w:rPr>
  </w:style>
  <w:style w:type="character" w:styleId="61" w:customStyle="1">
    <w:name w:val="Προεπιλεγμένη γραμματοσειρά6"/>
    <w:qFormat/>
    <w:rsid w:val="00384026"/>
    <w:rPr/>
  </w:style>
  <w:style w:type="character" w:styleId="WW8Num1z1" w:customStyle="1">
    <w:name w:val="WW8Num1z1"/>
    <w:qFormat/>
    <w:rsid w:val="00384026"/>
    <w:rPr>
      <w:rFonts w:ascii="Courier New" w:hAnsi="Courier New" w:cs="Courier New"/>
    </w:rPr>
  </w:style>
  <w:style w:type="character" w:styleId="WW8Num1z2" w:customStyle="1">
    <w:name w:val="WW8Num1z2"/>
    <w:qFormat/>
    <w:rsid w:val="00384026"/>
    <w:rPr>
      <w:rFonts w:ascii="Wingdings" w:hAnsi="Wingdings" w:cs="Wingdings"/>
    </w:rPr>
  </w:style>
  <w:style w:type="character" w:styleId="WW8Num2z1" w:customStyle="1">
    <w:name w:val="WW8Num2z1"/>
    <w:qFormat/>
    <w:rsid w:val="00384026"/>
    <w:rPr>
      <w:rFonts w:ascii="Courier New" w:hAnsi="Courier New" w:cs="Courier New"/>
    </w:rPr>
  </w:style>
  <w:style w:type="character" w:styleId="WW8Num2z2" w:customStyle="1">
    <w:name w:val="WW8Num2z2"/>
    <w:qFormat/>
    <w:rsid w:val="00384026"/>
    <w:rPr>
      <w:rFonts w:ascii="Wingdings" w:hAnsi="Wingdings" w:cs="Wingdings"/>
    </w:rPr>
  </w:style>
  <w:style w:type="character" w:styleId="WW8Num3z1" w:customStyle="1">
    <w:name w:val="WW8Num3z1"/>
    <w:qFormat/>
    <w:rsid w:val="00384026"/>
    <w:rPr/>
  </w:style>
  <w:style w:type="character" w:styleId="WW8Num3z2" w:customStyle="1">
    <w:name w:val="WW8Num3z2"/>
    <w:qFormat/>
    <w:rsid w:val="00384026"/>
    <w:rPr/>
  </w:style>
  <w:style w:type="character" w:styleId="WW8Num3z3" w:customStyle="1">
    <w:name w:val="WW8Num3z3"/>
    <w:qFormat/>
    <w:rsid w:val="00384026"/>
    <w:rPr/>
  </w:style>
  <w:style w:type="character" w:styleId="WW8Num3z4" w:customStyle="1">
    <w:name w:val="WW8Num3z4"/>
    <w:qFormat/>
    <w:rsid w:val="00384026"/>
    <w:rPr/>
  </w:style>
  <w:style w:type="character" w:styleId="WW8Num3z5" w:customStyle="1">
    <w:name w:val="WW8Num3z5"/>
    <w:qFormat/>
    <w:rsid w:val="00384026"/>
    <w:rPr/>
  </w:style>
  <w:style w:type="character" w:styleId="WW8Num3z6" w:customStyle="1">
    <w:name w:val="WW8Num3z6"/>
    <w:qFormat/>
    <w:rsid w:val="00384026"/>
    <w:rPr/>
  </w:style>
  <w:style w:type="character" w:styleId="WW8Num3z7" w:customStyle="1">
    <w:name w:val="WW8Num3z7"/>
    <w:qFormat/>
    <w:rsid w:val="00384026"/>
    <w:rPr/>
  </w:style>
  <w:style w:type="character" w:styleId="WW8Num3z8" w:customStyle="1">
    <w:name w:val="WW8Num3z8"/>
    <w:qFormat/>
    <w:rsid w:val="00384026"/>
    <w:rPr/>
  </w:style>
  <w:style w:type="character" w:styleId="51" w:customStyle="1">
    <w:name w:val="Προεπιλεγμένη γραμματοσειρά5"/>
    <w:qFormat/>
    <w:rsid w:val="00384026"/>
    <w:rPr/>
  </w:style>
  <w:style w:type="character" w:styleId="41" w:customStyle="1">
    <w:name w:val="Προεπιλεγμένη γραμματοσειρά4"/>
    <w:qFormat/>
    <w:rsid w:val="00384026"/>
    <w:rPr/>
  </w:style>
  <w:style w:type="character" w:styleId="31" w:customStyle="1">
    <w:name w:val="Προεπιλεγμένη γραμματοσειρά3"/>
    <w:qFormat/>
    <w:rsid w:val="00384026"/>
    <w:rPr/>
  </w:style>
  <w:style w:type="character" w:styleId="21" w:customStyle="1">
    <w:name w:val="Προεπιλεγμένη γραμματοσειρά2"/>
    <w:qFormat/>
    <w:rsid w:val="00384026"/>
    <w:rPr/>
  </w:style>
  <w:style w:type="character" w:styleId="11" w:customStyle="1">
    <w:name w:val="Προεπιλεγμένη γραμματοσειρά1"/>
    <w:qFormat/>
    <w:rsid w:val="00384026"/>
    <w:rPr/>
  </w:style>
  <w:style w:type="character" w:styleId="Style5">
    <w:name w:val="Σύνδεσμος διαδικτύου"/>
    <w:rsid w:val="00384026"/>
    <w:rPr>
      <w:color w:val="0000FF"/>
      <w:u w:val="single"/>
    </w:rPr>
  </w:style>
  <w:style w:type="character" w:styleId="Verdana" w:customStyle="1">
    <w:name w:val="Στυλ Verdana"/>
    <w:qFormat/>
    <w:rsid w:val="00384026"/>
    <w:rPr>
      <w:rFonts w:ascii="Verdana" w:hAnsi="Verdana" w:cs="Verdana"/>
      <w:sz w:val="20"/>
    </w:rPr>
  </w:style>
  <w:style w:type="character" w:styleId="Style6" w:customStyle="1">
    <w:name w:val="Χαρακτήρες υποσημείωσης"/>
    <w:qFormat/>
    <w:rsid w:val="00384026"/>
    <w:rPr>
      <w:vertAlign w:val="superscript"/>
    </w:rPr>
  </w:style>
  <w:style w:type="character" w:styleId="FootnoteCharacters" w:customStyle="1">
    <w:name w:val="Footnote Characters"/>
    <w:qFormat/>
    <w:rsid w:val="00384026"/>
    <w:rPr>
      <w:vertAlign w:val="superscript"/>
    </w:rPr>
  </w:style>
  <w:style w:type="character" w:styleId="CharChar" w:customStyle="1">
    <w:name w:val="Char Char"/>
    <w:qFormat/>
    <w:rsid w:val="00384026"/>
    <w:rPr>
      <w:sz w:val="24"/>
      <w:szCs w:val="24"/>
    </w:rPr>
  </w:style>
  <w:style w:type="character" w:styleId="Pagenumber">
    <w:name w:val="page number"/>
    <w:basedOn w:val="11"/>
    <w:qFormat/>
    <w:rsid w:val="00384026"/>
    <w:rPr/>
  </w:style>
  <w:style w:type="character" w:styleId="Appleconvertedspace" w:customStyle="1">
    <w:name w:val="apple-converted-space"/>
    <w:basedOn w:val="11"/>
    <w:qFormat/>
    <w:rsid w:val="00384026"/>
    <w:rPr/>
  </w:style>
  <w:style w:type="character" w:styleId="Strong">
    <w:name w:val="Strong"/>
    <w:qFormat/>
    <w:rsid w:val="00384026"/>
    <w:rPr>
      <w:b/>
      <w:bCs/>
    </w:rPr>
  </w:style>
  <w:style w:type="character" w:styleId="Char" w:customStyle="1">
    <w:name w:val="Απλό κείμενο Char"/>
    <w:qFormat/>
    <w:rsid w:val="00384026"/>
    <w:rPr>
      <w:rFonts w:ascii="Consolas" w:hAnsi="Consolas" w:eastAsia="Calibri" w:cs="Times New Roman"/>
      <w:sz w:val="21"/>
      <w:szCs w:val="21"/>
      <w:lang w:val="el-GR"/>
    </w:rPr>
  </w:style>
  <w:style w:type="character" w:styleId="Spelle" w:customStyle="1">
    <w:name w:val="spelle"/>
    <w:basedOn w:val="11"/>
    <w:qFormat/>
    <w:rsid w:val="00384026"/>
    <w:rPr/>
  </w:style>
  <w:style w:type="character" w:styleId="1Char" w:customStyle="1">
    <w:name w:val="Επικεφαλίδα 1 Char"/>
    <w:qFormat/>
    <w:rsid w:val="00384026"/>
    <w:rPr>
      <w:rFonts w:ascii="Arial" w:hAnsi="Arial" w:cs="Arial"/>
      <w:b/>
      <w:bCs/>
      <w:kern w:val="2"/>
      <w:sz w:val="32"/>
      <w:szCs w:val="32"/>
      <w:lang w:val="el-GR"/>
    </w:rPr>
  </w:style>
  <w:style w:type="character" w:styleId="ListLabel1" w:customStyle="1">
    <w:name w:val="ListLabel 1"/>
    <w:qFormat/>
    <w:rsid w:val="00384026"/>
    <w:rPr>
      <w:rFonts w:cs="Courier New"/>
    </w:rPr>
  </w:style>
  <w:style w:type="character" w:styleId="ListLabel2" w:customStyle="1">
    <w:name w:val="ListLabel 2"/>
    <w:qFormat/>
    <w:rsid w:val="00384026"/>
    <w:rPr>
      <w:rFonts w:cs="Courier New"/>
    </w:rPr>
  </w:style>
  <w:style w:type="character" w:styleId="ListLabel3" w:customStyle="1">
    <w:name w:val="ListLabel 3"/>
    <w:qFormat/>
    <w:rsid w:val="00384026"/>
    <w:rPr>
      <w:rFonts w:cs="Courier New"/>
    </w:rPr>
  </w:style>
  <w:style w:type="character" w:styleId="ListLabel4" w:customStyle="1">
    <w:name w:val="ListLabel 4"/>
    <w:qFormat/>
    <w:rsid w:val="00384026"/>
    <w:rPr>
      <w:rFonts w:cs="Courier New"/>
    </w:rPr>
  </w:style>
  <w:style w:type="character" w:styleId="ListLabel5" w:customStyle="1">
    <w:name w:val="ListLabel 5"/>
    <w:qFormat/>
    <w:rsid w:val="00384026"/>
    <w:rPr>
      <w:rFonts w:cs="Courier New"/>
    </w:rPr>
  </w:style>
  <w:style w:type="character" w:styleId="ListLabel6" w:customStyle="1">
    <w:name w:val="ListLabel 6"/>
    <w:qFormat/>
    <w:rsid w:val="00384026"/>
    <w:rPr>
      <w:rFonts w:cs="Courier New"/>
    </w:rPr>
  </w:style>
  <w:style w:type="character" w:styleId="ListLabel7" w:customStyle="1">
    <w:name w:val="ListLabel 7"/>
    <w:qFormat/>
    <w:rsid w:val="00384026"/>
    <w:rPr>
      <w:rFonts w:cs="Courier New"/>
    </w:rPr>
  </w:style>
  <w:style w:type="character" w:styleId="ListLabel8" w:customStyle="1">
    <w:name w:val="ListLabel 8"/>
    <w:qFormat/>
    <w:rsid w:val="00384026"/>
    <w:rPr>
      <w:rFonts w:cs="Courier New"/>
    </w:rPr>
  </w:style>
  <w:style w:type="character" w:styleId="ListLabel9" w:customStyle="1">
    <w:name w:val="ListLabel 9"/>
    <w:qFormat/>
    <w:rsid w:val="00384026"/>
    <w:rPr>
      <w:rFonts w:cs="Courier New"/>
    </w:rPr>
  </w:style>
  <w:style w:type="character" w:styleId="ListLabel10" w:customStyle="1">
    <w:name w:val="ListLabel 10"/>
    <w:qFormat/>
    <w:rsid w:val="00384026"/>
    <w:rPr>
      <w:rFonts w:cs="Courier New"/>
    </w:rPr>
  </w:style>
  <w:style w:type="character" w:styleId="ListLabel11" w:customStyle="1">
    <w:name w:val="ListLabel 11"/>
    <w:qFormat/>
    <w:rsid w:val="00384026"/>
    <w:rPr>
      <w:rFonts w:cs="Courier New"/>
    </w:rPr>
  </w:style>
  <w:style w:type="character" w:styleId="ListLabel12" w:customStyle="1">
    <w:name w:val="ListLabel 12"/>
    <w:qFormat/>
    <w:rsid w:val="00384026"/>
    <w:rPr>
      <w:rFonts w:cs="Courier New"/>
    </w:rPr>
  </w:style>
  <w:style w:type="character" w:styleId="ListLabel13" w:customStyle="1">
    <w:name w:val="ListLabel 13"/>
    <w:qFormat/>
    <w:rsid w:val="00384026"/>
    <w:rPr>
      <w:rFonts w:cs="Courier New"/>
    </w:rPr>
  </w:style>
  <w:style w:type="character" w:styleId="ListLabel14" w:customStyle="1">
    <w:name w:val="ListLabel 14"/>
    <w:qFormat/>
    <w:rsid w:val="00384026"/>
    <w:rPr>
      <w:rFonts w:cs="Courier New"/>
    </w:rPr>
  </w:style>
  <w:style w:type="character" w:styleId="ListLabel15" w:customStyle="1">
    <w:name w:val="ListLabel 15"/>
    <w:qFormat/>
    <w:rsid w:val="00384026"/>
    <w:rPr>
      <w:rFonts w:cs="Courier New"/>
    </w:rPr>
  </w:style>
  <w:style w:type="character" w:styleId="ListLabel16" w:customStyle="1">
    <w:name w:val="ListLabel 16"/>
    <w:qFormat/>
    <w:rsid w:val="00384026"/>
    <w:rPr>
      <w:i w:val="false"/>
    </w:rPr>
  </w:style>
  <w:style w:type="character" w:styleId="ListLabel17" w:customStyle="1">
    <w:name w:val="ListLabel 17"/>
    <w:qFormat/>
    <w:rsid w:val="00384026"/>
    <w:rPr>
      <w:rFonts w:cs="Courier New"/>
    </w:rPr>
  </w:style>
  <w:style w:type="character" w:styleId="ListLabel18" w:customStyle="1">
    <w:name w:val="ListLabel 18"/>
    <w:qFormat/>
    <w:rsid w:val="00384026"/>
    <w:rPr>
      <w:rFonts w:cs="Courier New"/>
    </w:rPr>
  </w:style>
  <w:style w:type="character" w:styleId="ListLabel19" w:customStyle="1">
    <w:name w:val="ListLabel 19"/>
    <w:qFormat/>
    <w:rsid w:val="00384026"/>
    <w:rPr>
      <w:rFonts w:cs="Courier New"/>
    </w:rPr>
  </w:style>
  <w:style w:type="character" w:styleId="ListLabel20" w:customStyle="1">
    <w:name w:val="ListLabel 20"/>
    <w:qFormat/>
    <w:rsid w:val="00384026"/>
    <w:rPr>
      <w:rFonts w:cs="Courier New"/>
    </w:rPr>
  </w:style>
  <w:style w:type="character" w:styleId="ListLabel21" w:customStyle="1">
    <w:name w:val="ListLabel 21"/>
    <w:qFormat/>
    <w:rsid w:val="00384026"/>
    <w:rPr>
      <w:rFonts w:cs="Courier New"/>
    </w:rPr>
  </w:style>
  <w:style w:type="character" w:styleId="ListLabel22" w:customStyle="1">
    <w:name w:val="ListLabel 22"/>
    <w:qFormat/>
    <w:rsid w:val="00384026"/>
    <w:rPr>
      <w:rFonts w:cs="Courier New"/>
    </w:rPr>
  </w:style>
  <w:style w:type="character" w:styleId="FollowedHyperlink">
    <w:name w:val="FollowedHyperlink"/>
    <w:qFormat/>
    <w:rsid w:val="00384026"/>
    <w:rPr>
      <w:color w:val="800080"/>
      <w:u w:val="single"/>
    </w:rPr>
  </w:style>
  <w:style w:type="character" w:styleId="Char1" w:customStyle="1">
    <w:name w:val="Κείμενο πλαισίου Char"/>
    <w:basedOn w:val="61"/>
    <w:qFormat/>
    <w:rsid w:val="00384026"/>
    <w:rPr>
      <w:rFonts w:ascii="Tahoma" w:hAnsi="Tahoma" w:cs="Tahoma"/>
      <w:sz w:val="16"/>
      <w:szCs w:val="16"/>
      <w:lang w:eastAsia="zh-CN"/>
    </w:rPr>
  </w:style>
  <w:style w:type="character" w:styleId="12" w:customStyle="1">
    <w:name w:val="Παραπομπή σχολίου1"/>
    <w:basedOn w:val="61"/>
    <w:qFormat/>
    <w:rsid w:val="00384026"/>
    <w:rPr>
      <w:sz w:val="16"/>
      <w:szCs w:val="16"/>
    </w:rPr>
  </w:style>
  <w:style w:type="character" w:styleId="Char2" w:customStyle="1">
    <w:name w:val="Κείμενο σχολίου Char"/>
    <w:basedOn w:val="61"/>
    <w:qFormat/>
    <w:rsid w:val="00384026"/>
    <w:rPr>
      <w:lang w:eastAsia="zh-CN"/>
    </w:rPr>
  </w:style>
  <w:style w:type="character" w:styleId="Char3" w:customStyle="1">
    <w:name w:val="Θέμα σχολίου Char"/>
    <w:basedOn w:val="Char2"/>
    <w:qFormat/>
    <w:rsid w:val="00384026"/>
    <w:rPr>
      <w:b/>
      <w:bCs/>
      <w:lang w:eastAsia="zh-CN"/>
    </w:rPr>
  </w:style>
  <w:style w:type="character" w:styleId="Annotationreference">
    <w:name w:val="annotation reference"/>
    <w:basedOn w:val="DefaultParagraphFont"/>
    <w:uiPriority w:val="99"/>
    <w:semiHidden/>
    <w:unhideWhenUsed/>
    <w:qFormat/>
    <w:rsid w:val="00640279"/>
    <w:rPr>
      <w:sz w:val="16"/>
      <w:szCs w:val="16"/>
    </w:rPr>
  </w:style>
  <w:style w:type="character" w:styleId="Char11" w:customStyle="1">
    <w:name w:val="Κείμενο σχολίου Char1"/>
    <w:basedOn w:val="DefaultParagraphFont"/>
    <w:link w:val="af5"/>
    <w:uiPriority w:val="99"/>
    <w:semiHidden/>
    <w:qFormat/>
    <w:rsid w:val="00640279"/>
    <w:rPr>
      <w:lang w:val="el-GR" w:eastAsia="zh-CN"/>
    </w:rPr>
  </w:style>
  <w:style w:type="character" w:styleId="Char4" w:customStyle="1">
    <w:name w:val="Υποσέλιδο Char"/>
    <w:basedOn w:val="DefaultParagraphFont"/>
    <w:link w:val="ab"/>
    <w:uiPriority w:val="99"/>
    <w:qFormat/>
    <w:rsid w:val="00975d26"/>
    <w:rPr>
      <w:sz w:val="24"/>
      <w:szCs w:val="24"/>
      <w:lang w:eastAsia="zh-CN"/>
    </w:rPr>
  </w:style>
  <w:style w:type="character" w:styleId="ListLabel301" w:customStyle="1">
    <w:name w:val="ListLabel 301"/>
    <w:qFormat/>
    <w:rsid w:val="00fe4aba"/>
    <w:rPr>
      <w:rFonts w:ascii="Times New Roman" w:hAnsi="Times New Roman" w:eastAsia="Times New Roman" w:cs="Times New Roman"/>
      <w:color w:val="000000"/>
      <w:u w:val="single"/>
    </w:rPr>
  </w:style>
  <w:style w:type="character" w:styleId="ListLabel303" w:customStyle="1">
    <w:name w:val="ListLabel 303"/>
    <w:qFormat/>
    <w:rsid w:val="00fe4aba"/>
    <w:rPr>
      <w:rFonts w:ascii="Times New Roman" w:hAnsi="Times New Roman" w:eastAsia="Times New Roman" w:cs="Times New Roman"/>
      <w:color w:val="1155CC"/>
      <w:highlight w:val="yellow"/>
      <w:u w:val="single"/>
    </w:rPr>
  </w:style>
  <w:style w:type="character" w:styleId="Style7">
    <w:name w:val="Έμφαση"/>
    <w:basedOn w:val="DefaultParagraphFont"/>
    <w:qFormat/>
    <w:rsid w:val="00fe4aba"/>
    <w:rPr>
      <w:i/>
      <w:iCs/>
    </w:rPr>
  </w:style>
  <w:style w:type="character" w:styleId="ListLabel304">
    <w:name w:val="ListLabel 304"/>
    <w:qFormat/>
    <w:rPr>
      <w:rFonts w:cs="Symbol"/>
    </w:rPr>
  </w:style>
  <w:style w:type="character" w:styleId="ListLabel305">
    <w:name w:val="ListLabel 305"/>
    <w:qFormat/>
    <w:rPr>
      <w:rFonts w:cs="Symbol"/>
      <w:sz w:val="22"/>
      <w:szCs w:val="22"/>
    </w:rPr>
  </w:style>
  <w:style w:type="character" w:styleId="ListLabel306">
    <w:name w:val="ListLabel 306"/>
    <w:qFormat/>
    <w:rPr>
      <w:rFonts w:cs="Courier New"/>
    </w:rPr>
  </w:style>
  <w:style w:type="character" w:styleId="ListLabel307">
    <w:name w:val="ListLabel 307"/>
    <w:qFormat/>
    <w:rPr>
      <w:rFonts w:cs="Courier New"/>
    </w:rPr>
  </w:style>
  <w:style w:type="character" w:styleId="ListLabel308">
    <w:name w:val="ListLabel 308"/>
    <w:qFormat/>
    <w:rPr>
      <w:rFonts w:cs="Courier New"/>
    </w:rPr>
  </w:style>
  <w:style w:type="character" w:styleId="ListLabel309">
    <w:name w:val="ListLabel 309"/>
    <w:qFormat/>
    <w:rPr>
      <w:rFonts w:cs="Courier New"/>
    </w:rPr>
  </w:style>
  <w:style w:type="character" w:styleId="ListLabel310">
    <w:name w:val="ListLabel 310"/>
    <w:qFormat/>
    <w:rPr>
      <w:rFonts w:cs="Courier New"/>
    </w:rPr>
  </w:style>
  <w:style w:type="character" w:styleId="ListLabel311">
    <w:name w:val="ListLabel 311"/>
    <w:qFormat/>
    <w:rPr>
      <w:rFonts w:cs="Courier New"/>
    </w:rPr>
  </w:style>
  <w:style w:type="character" w:styleId="ListLabel312">
    <w:name w:val="ListLabel 312"/>
    <w:qFormat/>
    <w:rPr>
      <w:rFonts w:cs="Courier New"/>
    </w:rPr>
  </w:style>
  <w:style w:type="character" w:styleId="ListLabel313">
    <w:name w:val="ListLabel 313"/>
    <w:qFormat/>
    <w:rPr>
      <w:rFonts w:cs="Courier New"/>
    </w:rPr>
  </w:style>
  <w:style w:type="character" w:styleId="ListLabel314">
    <w:name w:val="ListLabel 314"/>
    <w:qFormat/>
    <w:rPr>
      <w:rFonts w:cs="Courier New"/>
    </w:rPr>
  </w:style>
  <w:style w:type="character" w:styleId="ListLabel315">
    <w:name w:val="ListLabel 315"/>
    <w:qFormat/>
    <w:rPr>
      <w:rFonts w:cs="Courier New"/>
    </w:rPr>
  </w:style>
  <w:style w:type="character" w:styleId="ListLabel316">
    <w:name w:val="ListLabel 316"/>
    <w:qFormat/>
    <w:rPr>
      <w:rFonts w:cs="Courier New"/>
    </w:rPr>
  </w:style>
  <w:style w:type="character" w:styleId="ListLabel317">
    <w:name w:val="ListLabel 317"/>
    <w:qFormat/>
    <w:rPr>
      <w:rFonts w:cs="Courier New"/>
    </w:rPr>
  </w:style>
  <w:style w:type="character" w:styleId="ListLabel318">
    <w:name w:val="ListLabel 318"/>
    <w:qFormat/>
    <w:rPr>
      <w:rFonts w:cs="Courier New"/>
    </w:rPr>
  </w:style>
  <w:style w:type="character" w:styleId="ListLabel319">
    <w:name w:val="ListLabel 319"/>
    <w:qFormat/>
    <w:rPr>
      <w:rFonts w:cs="Courier New"/>
    </w:rPr>
  </w:style>
  <w:style w:type="character" w:styleId="ListLabel320">
    <w:name w:val="ListLabel 320"/>
    <w:qFormat/>
    <w:rPr>
      <w:rFonts w:cs="Courier New"/>
    </w:rPr>
  </w:style>
  <w:style w:type="paragraph" w:styleId="Style8" w:customStyle="1">
    <w:name w:val="Επικεφαλίδα"/>
    <w:basedOn w:val="Normal"/>
    <w:next w:val="Style9"/>
    <w:qFormat/>
    <w:rsid w:val="00384026"/>
    <w:pPr>
      <w:keepNext w:val="true"/>
      <w:spacing w:before="240" w:after="120"/>
    </w:pPr>
    <w:rPr>
      <w:rFonts w:ascii="Liberation Sans" w:hAnsi="Liberation Sans" w:eastAsia="Noto Sans CJK SC" w:cs="Lucida Sans"/>
      <w:sz w:val="28"/>
      <w:szCs w:val="28"/>
    </w:rPr>
  </w:style>
  <w:style w:type="paragraph" w:styleId="Style9">
    <w:name w:val="Body Text"/>
    <w:basedOn w:val="Normal"/>
    <w:rsid w:val="00384026"/>
    <w:pPr>
      <w:spacing w:lineRule="atLeast" w:line="280"/>
      <w:jc w:val="both"/>
    </w:pPr>
    <w:rPr/>
  </w:style>
  <w:style w:type="paragraph" w:styleId="Style10">
    <w:name w:val="List"/>
    <w:basedOn w:val="Style9"/>
    <w:rsid w:val="00384026"/>
    <w:pPr/>
    <w:rPr>
      <w:rFonts w:cs="Lucida Sans"/>
    </w:rPr>
  </w:style>
  <w:style w:type="paragraph" w:styleId="Style11">
    <w:name w:val="Caption"/>
    <w:basedOn w:val="Normal"/>
    <w:qFormat/>
    <w:pPr>
      <w:suppressLineNumbers/>
      <w:spacing w:before="120" w:after="120"/>
    </w:pPr>
    <w:rPr>
      <w:rFonts w:cs="Lohit Devanagari"/>
      <w:i/>
      <w:iCs/>
      <w:sz w:val="24"/>
      <w:szCs w:val="24"/>
    </w:rPr>
  </w:style>
  <w:style w:type="paragraph" w:styleId="Style12" w:customStyle="1">
    <w:name w:val="Ευρετήριο"/>
    <w:basedOn w:val="Normal"/>
    <w:qFormat/>
    <w:rsid w:val="00384026"/>
    <w:pPr>
      <w:suppressLineNumbers/>
    </w:pPr>
    <w:rPr>
      <w:rFonts w:cs="Lucida Sans"/>
    </w:rPr>
  </w:style>
  <w:style w:type="paragraph" w:styleId="Caption">
    <w:name w:val="caption"/>
    <w:basedOn w:val="Normal"/>
    <w:qFormat/>
    <w:rsid w:val="00384026"/>
    <w:pPr>
      <w:suppressLineNumbers/>
      <w:spacing w:before="120" w:after="120"/>
    </w:pPr>
    <w:rPr>
      <w:rFonts w:cs="Lohit Devanagari"/>
      <w:i/>
      <w:iCs/>
    </w:rPr>
  </w:style>
  <w:style w:type="paragraph" w:styleId="52" w:customStyle="1">
    <w:name w:val="Λεζάντα5"/>
    <w:basedOn w:val="Normal"/>
    <w:qFormat/>
    <w:rsid w:val="00384026"/>
    <w:pPr>
      <w:suppressLineNumbers/>
      <w:spacing w:before="120" w:after="120"/>
    </w:pPr>
    <w:rPr>
      <w:rFonts w:ascii="Liberation Serif" w:hAnsi="Liberation Serif" w:eastAsia="Noto Serif CJK SC" w:cs="Lohit Devanagari"/>
      <w:i/>
      <w:iCs/>
      <w:kern w:val="2"/>
      <w:lang w:bidi="hi-IN"/>
    </w:rPr>
  </w:style>
  <w:style w:type="paragraph" w:styleId="42" w:customStyle="1">
    <w:name w:val="Λεζάντα4"/>
    <w:basedOn w:val="Normal"/>
    <w:qFormat/>
    <w:rsid w:val="00384026"/>
    <w:pPr>
      <w:suppressLineNumbers/>
      <w:spacing w:before="120" w:after="120"/>
    </w:pPr>
    <w:rPr>
      <w:rFonts w:cs="Lohit Devanagari"/>
      <w:i/>
      <w:iCs/>
    </w:rPr>
  </w:style>
  <w:style w:type="paragraph" w:styleId="32" w:customStyle="1">
    <w:name w:val="Λεζάντα3"/>
    <w:basedOn w:val="Normal"/>
    <w:qFormat/>
    <w:rsid w:val="00384026"/>
    <w:pPr>
      <w:suppressLineNumbers/>
      <w:spacing w:before="120" w:after="120"/>
    </w:pPr>
    <w:rPr>
      <w:rFonts w:cs="Lohit Devanagari"/>
      <w:i/>
      <w:iCs/>
    </w:rPr>
  </w:style>
  <w:style w:type="paragraph" w:styleId="22" w:customStyle="1">
    <w:name w:val="Λεζάντα2"/>
    <w:basedOn w:val="Normal"/>
    <w:qFormat/>
    <w:rsid w:val="00384026"/>
    <w:pPr>
      <w:suppressLineNumbers/>
      <w:spacing w:before="120" w:after="120"/>
    </w:pPr>
    <w:rPr>
      <w:rFonts w:cs="Lohit Devanagari"/>
      <w:i/>
      <w:iCs/>
    </w:rPr>
  </w:style>
  <w:style w:type="paragraph" w:styleId="13" w:customStyle="1">
    <w:name w:val="Λεζάντα1"/>
    <w:basedOn w:val="Normal"/>
    <w:qFormat/>
    <w:rsid w:val="00384026"/>
    <w:pPr>
      <w:suppressLineNumbers/>
      <w:spacing w:before="120" w:after="120"/>
    </w:pPr>
    <w:rPr>
      <w:rFonts w:cs="Lohit Devanagari"/>
      <w:i/>
      <w:iCs/>
    </w:rPr>
  </w:style>
  <w:style w:type="paragraph" w:styleId="14" w:customStyle="1">
    <w:name w:val="Τμήμα κειμένου1"/>
    <w:basedOn w:val="Normal"/>
    <w:qFormat/>
    <w:rsid w:val="00384026"/>
    <w:pPr>
      <w:ind w:left="720" w:right="540" w:hanging="360"/>
    </w:pPr>
    <w:rPr>
      <w:rFonts w:eastAsia="SimSun"/>
      <w:szCs w:val="20"/>
    </w:rPr>
  </w:style>
  <w:style w:type="paragraph" w:styleId="Style13">
    <w:name w:val="Footer"/>
    <w:basedOn w:val="Normal"/>
    <w:link w:val="Char3"/>
    <w:uiPriority w:val="99"/>
    <w:rsid w:val="00384026"/>
    <w:pPr>
      <w:suppressLineNumbers/>
    </w:pPr>
    <w:rPr/>
  </w:style>
  <w:style w:type="paragraph" w:styleId="Style14">
    <w:name w:val="Header"/>
    <w:basedOn w:val="Normal"/>
    <w:rsid w:val="00384026"/>
    <w:pPr/>
    <w:rPr/>
  </w:style>
  <w:style w:type="paragraph" w:styleId="15" w:customStyle="1">
    <w:name w:val="Παράγραφος λίστας1"/>
    <w:basedOn w:val="Normal"/>
    <w:qFormat/>
    <w:rsid w:val="00384026"/>
    <w:pPr>
      <w:spacing w:lineRule="auto" w:line="300"/>
      <w:ind w:left="720" w:hanging="0"/>
      <w:jc w:val="both"/>
    </w:pPr>
    <w:rPr>
      <w:rFonts w:ascii="Arial" w:hAnsi="Arial" w:cs="Arial"/>
      <w:sz w:val="22"/>
      <w:szCs w:val="20"/>
    </w:rPr>
  </w:style>
  <w:style w:type="paragraph" w:styleId="Style15">
    <w:name w:val="Footnote Text"/>
    <w:basedOn w:val="Normal"/>
    <w:rsid w:val="00384026"/>
    <w:pPr>
      <w:widowControl w:val="false"/>
      <w:jc w:val="both"/>
    </w:pPr>
    <w:rPr>
      <w:rFonts w:ascii="Book Antiqua" w:hAnsi="Book Antiqua" w:eastAsia="Arial" w:cs="Book Antiqua"/>
      <w:kern w:val="2"/>
      <w:sz w:val="20"/>
      <w:szCs w:val="20"/>
    </w:rPr>
  </w:style>
  <w:style w:type="paragraph" w:styleId="211" w:customStyle="1">
    <w:name w:val="Σώμα κείμενου 21"/>
    <w:basedOn w:val="Normal"/>
    <w:qFormat/>
    <w:rsid w:val="00384026"/>
    <w:pPr>
      <w:spacing w:lineRule="auto" w:line="480" w:before="0" w:after="120"/>
    </w:pPr>
    <w:rPr/>
  </w:style>
  <w:style w:type="paragraph" w:styleId="311" w:customStyle="1">
    <w:name w:val="Σώμα κείμενου 31"/>
    <w:basedOn w:val="Normal"/>
    <w:qFormat/>
    <w:rsid w:val="00384026"/>
    <w:pPr>
      <w:spacing w:before="0" w:after="120"/>
    </w:pPr>
    <w:rPr>
      <w:sz w:val="16"/>
      <w:szCs w:val="16"/>
    </w:rPr>
  </w:style>
  <w:style w:type="paragraph" w:styleId="16" w:customStyle="1">
    <w:name w:val="Χωρίς διάστιχο1"/>
    <w:qFormat/>
    <w:rsid w:val="00384026"/>
    <w:pPr>
      <w:widowControl/>
      <w:suppressAutoHyphens w:val="true"/>
      <w:bidi w:val="0"/>
      <w:jc w:val="left"/>
    </w:pPr>
    <w:rPr>
      <w:rFonts w:ascii="Calibri" w:hAnsi="Calibri" w:cs="Calibri" w:eastAsia="Times New Roman"/>
      <w:color w:val="auto"/>
      <w:kern w:val="0"/>
      <w:sz w:val="22"/>
      <w:szCs w:val="22"/>
      <w:lang w:eastAsia="zh-CN" w:val="el-GR" w:bidi="ar-SA"/>
    </w:rPr>
  </w:style>
  <w:style w:type="paragraph" w:styleId="17" w:customStyle="1">
    <w:name w:val="Απλό κείμενο1"/>
    <w:basedOn w:val="Normal"/>
    <w:qFormat/>
    <w:rsid w:val="00384026"/>
    <w:pPr/>
    <w:rPr>
      <w:rFonts w:ascii="Consolas" w:hAnsi="Consolas" w:eastAsia="Calibri" w:cs="Consolas"/>
      <w:sz w:val="21"/>
      <w:szCs w:val="21"/>
    </w:rPr>
  </w:style>
  <w:style w:type="paragraph" w:styleId="Style16" w:customStyle="1">
    <w:name w:val="Περιεχόμενα πλαισίου"/>
    <w:basedOn w:val="Normal"/>
    <w:qFormat/>
    <w:rsid w:val="00384026"/>
    <w:pPr/>
    <w:rPr/>
  </w:style>
  <w:style w:type="paragraph" w:styleId="Web1" w:customStyle="1">
    <w:name w:val="Κανονικό (Web)1"/>
    <w:basedOn w:val="Normal"/>
    <w:qFormat/>
    <w:rsid w:val="00384026"/>
    <w:pPr>
      <w:spacing w:before="280" w:after="280"/>
    </w:pPr>
    <w:rPr/>
  </w:style>
  <w:style w:type="paragraph" w:styleId="Web2" w:customStyle="1">
    <w:name w:val="Κανονικό (Web)2"/>
    <w:basedOn w:val="Normal"/>
    <w:qFormat/>
    <w:rsid w:val="00384026"/>
    <w:pPr>
      <w:suppressAutoHyphens w:val="false"/>
      <w:spacing w:before="280" w:after="280"/>
    </w:pPr>
    <w:rPr/>
  </w:style>
  <w:style w:type="paragraph" w:styleId="BalloonText">
    <w:name w:val="Balloon Text"/>
    <w:basedOn w:val="Normal"/>
    <w:qFormat/>
    <w:rsid w:val="00384026"/>
    <w:pPr/>
    <w:rPr>
      <w:rFonts w:ascii="Tahoma" w:hAnsi="Tahoma" w:cs="Tahoma"/>
      <w:sz w:val="16"/>
      <w:szCs w:val="16"/>
    </w:rPr>
  </w:style>
  <w:style w:type="paragraph" w:styleId="18" w:customStyle="1">
    <w:name w:val="Κείμενο σχολίου1"/>
    <w:basedOn w:val="Normal"/>
    <w:qFormat/>
    <w:rsid w:val="00384026"/>
    <w:pPr/>
    <w:rPr>
      <w:sz w:val="20"/>
      <w:szCs w:val="20"/>
    </w:rPr>
  </w:style>
  <w:style w:type="paragraph" w:styleId="Annotationsubject">
    <w:name w:val="annotation subject"/>
    <w:basedOn w:val="18"/>
    <w:next w:val="18"/>
    <w:qFormat/>
    <w:rsid w:val="00384026"/>
    <w:pPr/>
    <w:rPr>
      <w:b/>
      <w:bCs/>
    </w:rPr>
  </w:style>
  <w:style w:type="paragraph" w:styleId="ListParagraph">
    <w:name w:val="List Paragraph"/>
    <w:basedOn w:val="Normal"/>
    <w:qFormat/>
    <w:rsid w:val="00384026"/>
    <w:pPr>
      <w:spacing w:before="0" w:after="0"/>
      <w:ind w:left="720" w:hanging="0"/>
      <w:contextualSpacing/>
    </w:pPr>
    <w:rPr/>
  </w:style>
  <w:style w:type="paragraph" w:styleId="Revision">
    <w:name w:val="Revision"/>
    <w:qFormat/>
    <w:rsid w:val="00384026"/>
    <w:pPr>
      <w:widowControl/>
      <w:suppressAutoHyphens w:val="true"/>
      <w:bidi w:val="0"/>
      <w:jc w:val="left"/>
    </w:pPr>
    <w:rPr>
      <w:rFonts w:ascii="Times New Roman" w:hAnsi="Times New Roman" w:eastAsia="Times New Roman" w:cs="Times New Roman"/>
      <w:color w:val="auto"/>
      <w:kern w:val="0"/>
      <w:sz w:val="24"/>
      <w:szCs w:val="24"/>
      <w:lang w:eastAsia="zh-CN" w:val="el-GR" w:bidi="ar-SA"/>
    </w:rPr>
  </w:style>
  <w:style w:type="paragraph" w:styleId="NoSpacing">
    <w:name w:val="No Spacing"/>
    <w:qFormat/>
    <w:rsid w:val="00f41ab4"/>
    <w:pPr>
      <w:widowControl/>
      <w:suppressAutoHyphens w:val="true"/>
      <w:bidi w:val="0"/>
      <w:jc w:val="left"/>
    </w:pPr>
    <w:rPr>
      <w:rFonts w:ascii="Calibri" w:hAnsi="Calibri" w:cs="Calibri" w:eastAsia="Times New Roman"/>
      <w:color w:val="auto"/>
      <w:kern w:val="0"/>
      <w:sz w:val="22"/>
      <w:szCs w:val="22"/>
      <w:lang w:eastAsia="zh-CN" w:val="el-GR" w:bidi="ar-SA"/>
    </w:rPr>
  </w:style>
  <w:style w:type="paragraph" w:styleId="Annotationtext">
    <w:name w:val="annotation text"/>
    <w:basedOn w:val="Normal"/>
    <w:link w:val="Char10"/>
    <w:uiPriority w:val="99"/>
    <w:semiHidden/>
    <w:unhideWhenUsed/>
    <w:qFormat/>
    <w:rsid w:val="00640279"/>
    <w:pPr/>
    <w:rPr>
      <w:sz w:val="20"/>
      <w:szCs w:val="20"/>
    </w:rPr>
  </w:style>
  <w:style w:type="paragraph" w:styleId="Style17" w:customStyle="1">
    <w:name w:val="Παραθέσεις"/>
    <w:basedOn w:val="Normal"/>
    <w:qFormat/>
    <w:rsid w:val="001c00f5"/>
    <w:pPr>
      <w:spacing w:before="0" w:after="283"/>
      <w:ind w:left="567" w:right="567" w:hanging="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6">
    <w:name w:val="Table Grid"/>
    <w:basedOn w:val="a1"/>
    <w:uiPriority w:val="59"/>
    <w:unhideWhenUsed/>
    <w:rsid w:val="00096449"/>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FD239-3044-4959-ABAA-C2E65A20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LibreOffice/6.2.5.2$Linux_X86_64 LibreOffice_project/1ec314fa52f458adc18c4f025c545a4e8b22c159</Application>
  <Pages>1</Pages>
  <Words>123</Words>
  <Characters>895</Characters>
  <CharactersWithSpaces>1021</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2020-10-08T11:37:00Z</dcterms:created>
  <dc:creator>pc3</dc:creator>
  <dc:description/>
  <dc:language>el-GR</dc:language>
  <cp:lastModifiedBy>user</cp:lastModifiedBy>
  <cp:lastPrinted>2020-08-27T06:34:00Z</cp:lastPrinted>
  <dcterms:modified xsi:type="dcterms:W3CDTF">2020-10-08T11:37:00Z</dcterms:modified>
  <cp:revision>3</cp:revision>
  <dc:subject/>
  <dc:title>ΕΛΛΗΝΙΚΗ ΔΗΜΟΚΡΑΤΙΑ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